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C2" w:rsidRDefault="00255ECE">
      <w:pPr>
        <w:rPr>
          <w:sz w:val="36"/>
          <w:szCs w:val="36"/>
        </w:rPr>
      </w:pPr>
      <w:r w:rsidRPr="00255ECE">
        <w:rPr>
          <w:sz w:val="36"/>
          <w:szCs w:val="36"/>
        </w:rPr>
        <w:t xml:space="preserve">Session </w:t>
      </w:r>
      <w:proofErr w:type="gramStart"/>
      <w:r w:rsidRPr="00255ECE">
        <w:rPr>
          <w:sz w:val="36"/>
          <w:szCs w:val="36"/>
        </w:rPr>
        <w:t>6 :</w:t>
      </w:r>
      <w:proofErr w:type="gramEnd"/>
      <w:r>
        <w:rPr>
          <w:sz w:val="36"/>
          <w:szCs w:val="36"/>
        </w:rPr>
        <w:t xml:space="preserve"> </w:t>
      </w:r>
    </w:p>
    <w:p w:rsidR="00255ECE" w:rsidRDefault="00255ECE">
      <w:pPr>
        <w:rPr>
          <w:sz w:val="36"/>
          <w:szCs w:val="36"/>
        </w:rPr>
      </w:pPr>
    </w:p>
    <w:p w:rsidR="00255ECE" w:rsidRDefault="00255ECE">
      <w:pPr>
        <w:rPr>
          <w:sz w:val="36"/>
          <w:szCs w:val="36"/>
        </w:rPr>
      </w:pPr>
      <w:r w:rsidRPr="00255ECE">
        <w:rPr>
          <w:noProof/>
          <w:sz w:val="36"/>
          <w:szCs w:val="36"/>
        </w:rPr>
        <w:drawing>
          <wp:inline distT="0" distB="0" distL="0" distR="0" wp14:anchorId="35E6F691" wp14:editId="788DED1E">
            <wp:extent cx="1857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CE" w:rsidRDefault="00255ECE">
      <w:pPr>
        <w:rPr>
          <w:sz w:val="36"/>
          <w:szCs w:val="36"/>
        </w:rPr>
      </w:pPr>
      <w:r w:rsidRPr="00255ECE">
        <w:rPr>
          <w:noProof/>
          <w:sz w:val="36"/>
          <w:szCs w:val="36"/>
        </w:rPr>
        <w:drawing>
          <wp:inline distT="0" distB="0" distL="0" distR="0" wp14:anchorId="06CDC79C" wp14:editId="1F6F672B">
            <wp:extent cx="437197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CE" w:rsidRDefault="00255ECE">
      <w:pPr>
        <w:rPr>
          <w:sz w:val="36"/>
          <w:szCs w:val="36"/>
        </w:rPr>
      </w:pPr>
      <w:r w:rsidRPr="00255ECE">
        <w:rPr>
          <w:noProof/>
          <w:sz w:val="36"/>
          <w:szCs w:val="36"/>
        </w:rPr>
        <w:drawing>
          <wp:inline distT="0" distB="0" distL="0" distR="0" wp14:anchorId="0FD598A4" wp14:editId="104D9204">
            <wp:extent cx="5943600" cy="228154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CE" w:rsidRDefault="00255ECE">
      <w:pPr>
        <w:rPr>
          <w:sz w:val="36"/>
          <w:szCs w:val="36"/>
        </w:rPr>
      </w:pPr>
    </w:p>
    <w:p w:rsidR="00255ECE" w:rsidRDefault="00255ECE" w:rsidP="00255EC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Right Hand Screw Rule</w:t>
      </w:r>
    </w:p>
    <w:p w:rsidR="00255ECE" w:rsidRDefault="00255ECE" w:rsidP="00255EC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Any Surface S bounded by C</w:t>
      </w:r>
    </w:p>
    <w:p w:rsidR="00255ECE" w:rsidRDefault="00255ECE" w:rsidP="00255EC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closed Path need not represent a loop of wire</w:t>
      </w:r>
    </w:p>
    <w:p w:rsidR="00255ECE" w:rsidRDefault="00255ECE" w:rsidP="00255EC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Lenz </w:t>
      </w:r>
      <w:proofErr w:type="gramStart"/>
      <w:r>
        <w:rPr>
          <w:sz w:val="36"/>
          <w:szCs w:val="36"/>
        </w:rPr>
        <w:t>Law :</w:t>
      </w:r>
      <w:proofErr w:type="gramEnd"/>
      <w:r>
        <w:rPr>
          <w:sz w:val="36"/>
          <w:szCs w:val="36"/>
        </w:rPr>
        <w:t xml:space="preserve"> the minus sign on the right hand</w:t>
      </w:r>
    </w:p>
    <w:p w:rsidR="00255ECE" w:rsidRDefault="00255ECE" w:rsidP="00255EC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 when more than one turn</w:t>
      </w:r>
    </w:p>
    <w:p w:rsidR="00255ECE" w:rsidRDefault="00255ECE" w:rsidP="00255ECE">
      <w:pPr>
        <w:rPr>
          <w:sz w:val="36"/>
          <w:szCs w:val="36"/>
        </w:rPr>
      </w:pPr>
      <w:r w:rsidRPr="00255EC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991BE3" wp14:editId="0FCFCB21">
            <wp:simplePos x="0" y="0"/>
            <wp:positionH relativeFrom="column">
              <wp:posOffset>3438525</wp:posOffset>
            </wp:positionH>
            <wp:positionV relativeFrom="paragraph">
              <wp:posOffset>137795</wp:posOffset>
            </wp:positionV>
            <wp:extent cx="1958340" cy="941705"/>
            <wp:effectExtent l="0" t="0" r="3810" b="0"/>
            <wp:wrapTight wrapText="bothSides">
              <wp:wrapPolygon edited="0">
                <wp:start x="0" y="0"/>
                <wp:lineTo x="0" y="20974"/>
                <wp:lineTo x="21432" y="20974"/>
                <wp:lineTo x="214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ECE" w:rsidRPr="00255ECE" w:rsidRDefault="00255ECE" w:rsidP="00255ECE">
      <w:pPr>
        <w:rPr>
          <w:sz w:val="36"/>
          <w:szCs w:val="36"/>
        </w:rPr>
      </w:pPr>
    </w:p>
    <w:p w:rsidR="00255ECE" w:rsidRDefault="00255ECE"/>
    <w:p w:rsidR="00255ECE" w:rsidRDefault="00255ECE"/>
    <w:p w:rsidR="00255ECE" w:rsidRDefault="00255ECE">
      <w:r w:rsidRPr="00255ECE">
        <w:rPr>
          <w:noProof/>
        </w:rPr>
        <w:drawing>
          <wp:inline distT="0" distB="0" distL="0" distR="0">
            <wp:extent cx="5943600" cy="5716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CE" w:rsidRDefault="006B4003">
      <w:r w:rsidRPr="006B4003">
        <w:rPr>
          <w:noProof/>
        </w:rPr>
        <w:drawing>
          <wp:inline distT="0" distB="0" distL="0" distR="0">
            <wp:extent cx="159067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>
      <w:r w:rsidRPr="006B4003">
        <w:rPr>
          <w:noProof/>
        </w:rPr>
        <w:drawing>
          <wp:inline distT="0" distB="0" distL="0" distR="0">
            <wp:extent cx="3990975" cy="1114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6B4003" w:rsidRDefault="006B4003">
      <w:r w:rsidRPr="006B4003">
        <w:rPr>
          <w:noProof/>
        </w:rPr>
        <w:drawing>
          <wp:inline distT="0" distB="0" distL="0" distR="0">
            <wp:extent cx="3914775" cy="1019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6B4003" w:rsidRDefault="006B4003">
      <w:r w:rsidRPr="006B4003">
        <w:rPr>
          <w:noProof/>
        </w:rPr>
        <w:drawing>
          <wp:inline distT="0" distB="0" distL="0" distR="0">
            <wp:extent cx="4752975" cy="2733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6B4003" w:rsidRDefault="006B4003"/>
    <w:p w:rsidR="006B4003" w:rsidRDefault="006B4003">
      <w:r w:rsidRPr="006B4003">
        <w:rPr>
          <w:noProof/>
        </w:rPr>
        <w:lastRenderedPageBreak/>
        <w:drawing>
          <wp:inline distT="0" distB="0" distL="0" distR="0">
            <wp:extent cx="5943600" cy="305829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6B4003" w:rsidRDefault="006B4003">
      <w:r w:rsidRPr="006B4003">
        <w:rPr>
          <w:noProof/>
        </w:rPr>
        <w:drawing>
          <wp:inline distT="0" distB="0" distL="0" distR="0">
            <wp:extent cx="5943600" cy="46858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6B4003" w:rsidRDefault="006B4003">
      <w:r w:rsidRPr="006B4003">
        <w:rPr>
          <w:noProof/>
        </w:rPr>
        <w:drawing>
          <wp:inline distT="0" distB="0" distL="0" distR="0">
            <wp:extent cx="5943600" cy="17368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>
      <w:r w:rsidRPr="006B4003">
        <w:rPr>
          <w:noProof/>
        </w:rPr>
        <w:drawing>
          <wp:anchor distT="0" distB="0" distL="114300" distR="114300" simplePos="0" relativeHeight="251659264" behindDoc="1" locked="0" layoutInCell="1" allowOverlap="1" wp14:anchorId="3911144F" wp14:editId="5F44F36A">
            <wp:simplePos x="0" y="0"/>
            <wp:positionH relativeFrom="column">
              <wp:posOffset>2038350</wp:posOffset>
            </wp:positionH>
            <wp:positionV relativeFrom="paragraph">
              <wp:posOffset>52070</wp:posOffset>
            </wp:positionV>
            <wp:extent cx="27717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26" y="21466"/>
                <wp:lineTo x="2152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003" w:rsidRDefault="006B4003">
      <w:r w:rsidRPr="006B4003">
        <w:rPr>
          <w:noProof/>
        </w:rPr>
        <w:drawing>
          <wp:inline distT="0" distB="0" distL="0" distR="0" wp14:anchorId="2037ADE5" wp14:editId="1316E816">
            <wp:extent cx="752475" cy="276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255ECE" w:rsidRDefault="00255ECE"/>
    <w:p w:rsidR="006B4003" w:rsidRDefault="006B4003"/>
    <w:p w:rsidR="006B4003" w:rsidRDefault="006B4003"/>
    <w:p w:rsidR="006B4003" w:rsidRDefault="006B4003"/>
    <w:p w:rsidR="006B4003" w:rsidRDefault="006B4003">
      <w:r w:rsidRPr="006B4003">
        <w:rPr>
          <w:noProof/>
        </w:rPr>
        <w:lastRenderedPageBreak/>
        <w:drawing>
          <wp:inline distT="0" distB="0" distL="0" distR="0">
            <wp:extent cx="2886075" cy="1371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3" w:rsidRDefault="006B4003"/>
    <w:p w:rsidR="006B4003" w:rsidRDefault="006B4003"/>
    <w:p w:rsidR="006B4003" w:rsidRDefault="00876E5B">
      <w:r w:rsidRPr="00876E5B">
        <w:rPr>
          <w:noProof/>
        </w:rPr>
        <w:drawing>
          <wp:inline distT="0" distB="0" distL="0" distR="0">
            <wp:extent cx="6623326" cy="180022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688" cy="18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/>
    <w:p w:rsidR="00876E5B" w:rsidRDefault="00876E5B">
      <w:r w:rsidRPr="00876E5B">
        <w:rPr>
          <w:noProof/>
        </w:rPr>
        <w:drawing>
          <wp:inline distT="0" distB="0" distL="0" distR="0">
            <wp:extent cx="5943600" cy="1041577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/>
    <w:p w:rsidR="00876E5B" w:rsidRDefault="00876E5B"/>
    <w:p w:rsidR="006B4003" w:rsidRDefault="006B4003"/>
    <w:p w:rsidR="006B4003" w:rsidRDefault="006B4003">
      <w:r w:rsidRPr="006B4003">
        <w:rPr>
          <w:noProof/>
        </w:rPr>
        <w:drawing>
          <wp:inline distT="0" distB="0" distL="0" distR="0" wp14:anchorId="53963108" wp14:editId="43E3CF55">
            <wp:extent cx="5943600" cy="1714344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/>
    <w:p w:rsidR="00876E5B" w:rsidRDefault="00876E5B">
      <w:r w:rsidRPr="00876E5B">
        <w:rPr>
          <w:noProof/>
        </w:rPr>
        <w:drawing>
          <wp:inline distT="0" distB="0" distL="0" distR="0">
            <wp:extent cx="5943600" cy="3466461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/>
    <w:p w:rsidR="00876E5B" w:rsidRDefault="00876E5B">
      <w:r w:rsidRPr="00876E5B">
        <w:rPr>
          <w:noProof/>
        </w:rPr>
        <w:drawing>
          <wp:inline distT="0" distB="0" distL="0" distR="0">
            <wp:extent cx="2886075" cy="4095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/>
    <w:p w:rsidR="00876E5B" w:rsidRDefault="00876E5B">
      <w:r w:rsidRPr="00876E5B">
        <w:rPr>
          <w:noProof/>
        </w:rPr>
        <w:drawing>
          <wp:inline distT="0" distB="0" distL="0" distR="0">
            <wp:extent cx="3343275" cy="8953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/>
    <w:p w:rsidR="00876E5B" w:rsidRDefault="00876E5B">
      <w:r w:rsidRPr="00876E5B">
        <w:rPr>
          <w:noProof/>
        </w:rPr>
        <w:drawing>
          <wp:inline distT="0" distB="0" distL="0" distR="0">
            <wp:extent cx="1857375" cy="666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>
      <w:r w:rsidRPr="00876E5B">
        <w:rPr>
          <w:noProof/>
        </w:rPr>
        <w:drawing>
          <wp:inline distT="0" distB="0" distL="0" distR="0">
            <wp:extent cx="3419475" cy="8858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Default="00876E5B">
      <w:r w:rsidRPr="00876E5B">
        <w:rPr>
          <w:noProof/>
        </w:rPr>
        <w:lastRenderedPageBreak/>
        <w:drawing>
          <wp:inline distT="0" distB="0" distL="0" distR="0">
            <wp:extent cx="5943600" cy="261811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5B" w:rsidRPr="00876E5B" w:rsidRDefault="00876E5B">
      <w:pPr>
        <w:rPr>
          <w:sz w:val="32"/>
          <w:szCs w:val="32"/>
        </w:rPr>
      </w:pPr>
    </w:p>
    <w:p w:rsidR="00876E5B" w:rsidRPr="00876E5B" w:rsidRDefault="00876E5B" w:rsidP="00876E5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76E5B">
        <w:rPr>
          <w:sz w:val="32"/>
          <w:szCs w:val="32"/>
        </w:rPr>
        <w:t>Right Hand screw Rule</w:t>
      </w:r>
    </w:p>
    <w:p w:rsidR="00876E5B" w:rsidRDefault="00876E5B" w:rsidP="00876E5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Any surface bounded by C</w:t>
      </w:r>
    </w:p>
    <w:p w:rsidR="00876E5B" w:rsidRPr="00876E5B" w:rsidRDefault="00876E5B" w:rsidP="00876E5B">
      <w:pPr>
        <w:pStyle w:val="ListParagraph"/>
        <w:rPr>
          <w:sz w:val="32"/>
          <w:szCs w:val="32"/>
        </w:rPr>
      </w:pPr>
      <w:bookmarkStart w:id="0" w:name="_GoBack"/>
      <w:bookmarkEnd w:id="0"/>
    </w:p>
    <w:sectPr w:rsidR="00876E5B" w:rsidRPr="0087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21478"/>
    <w:multiLevelType w:val="hybridMultilevel"/>
    <w:tmpl w:val="03A08270"/>
    <w:lvl w:ilvl="0" w:tplc="E422B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7B24"/>
    <w:multiLevelType w:val="hybridMultilevel"/>
    <w:tmpl w:val="BDAC039A"/>
    <w:lvl w:ilvl="0" w:tplc="EC9C9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E"/>
    <w:rsid w:val="00255ECE"/>
    <w:rsid w:val="006B4003"/>
    <w:rsid w:val="00876E5B"/>
    <w:rsid w:val="008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097C"/>
  <w15:chartTrackingRefBased/>
  <w15:docId w15:val="{759D2FDD-429D-4CC3-A422-D93F999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Akbari</dc:creator>
  <cp:keywords/>
  <dc:description/>
  <cp:lastModifiedBy>Mahmood Akbari</cp:lastModifiedBy>
  <cp:revision>2</cp:revision>
  <dcterms:created xsi:type="dcterms:W3CDTF">2020-03-08T16:36:00Z</dcterms:created>
  <dcterms:modified xsi:type="dcterms:W3CDTF">2020-03-08T16:55:00Z</dcterms:modified>
</cp:coreProperties>
</file>